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76FE" w:rsidRPr="00F42E79" w:rsidRDefault="00F42E79" w:rsidP="00F42E79">
      <w:pPr>
        <w:jc w:val="center"/>
        <w:rPr>
          <w:b/>
          <w:sz w:val="48"/>
          <w:szCs w:val="36"/>
        </w:rPr>
      </w:pPr>
      <w:r w:rsidRPr="00F42E79">
        <w:rPr>
          <w:rFonts w:hint="eastAsia"/>
          <w:b/>
          <w:sz w:val="48"/>
          <w:szCs w:val="36"/>
        </w:rPr>
        <w:t>설계서</w:t>
      </w:r>
    </w:p>
    <w:p w:rsidR="00F42E79" w:rsidRDefault="00F42E79" w:rsidP="00F42E79">
      <w:pPr>
        <w:jc w:val="right"/>
      </w:pPr>
      <w:r>
        <w:rPr>
          <w:rFonts w:hint="eastAsia"/>
        </w:rPr>
        <w:t>채경호,</w:t>
      </w:r>
      <w:r>
        <w:t xml:space="preserve"> </w:t>
      </w:r>
      <w:r>
        <w:rPr>
          <w:rFonts w:hint="eastAsia"/>
        </w:rPr>
        <w:t>최영창</w:t>
      </w:r>
    </w:p>
    <w:p w:rsidR="00F42E79" w:rsidRPr="00F42E79" w:rsidRDefault="00F42E79" w:rsidP="00F42E79">
      <w:pPr>
        <w:rPr>
          <w:rFonts w:hint="eastAsia"/>
          <w:b/>
          <w:sz w:val="24"/>
        </w:rPr>
      </w:pPr>
      <w:r w:rsidRPr="00F42E79">
        <w:rPr>
          <w:rFonts w:hint="eastAsia"/>
          <w:b/>
          <w:sz w:val="24"/>
        </w:rPr>
        <w:t>1. 요구사항 정의서</w:t>
      </w:r>
    </w:p>
    <w:tbl>
      <w:tblPr>
        <w:tblStyle w:val="a3"/>
        <w:tblW w:w="9135" w:type="dxa"/>
        <w:tblLook w:val="04A0" w:firstRow="1" w:lastRow="0" w:firstColumn="1" w:lastColumn="0" w:noHBand="0" w:noVBand="1"/>
      </w:tblPr>
      <w:tblGrid>
        <w:gridCol w:w="1144"/>
        <w:gridCol w:w="3878"/>
        <w:gridCol w:w="4113"/>
      </w:tblGrid>
      <w:tr w:rsidR="00F42E79" w:rsidTr="00F42E79">
        <w:trPr>
          <w:trHeight w:val="476"/>
        </w:trPr>
        <w:tc>
          <w:tcPr>
            <w:tcW w:w="1144" w:type="dxa"/>
          </w:tcPr>
          <w:p w:rsidR="00F42E79" w:rsidRPr="000B18E7" w:rsidRDefault="00F42E79" w:rsidP="00F42E79">
            <w:pPr>
              <w:jc w:val="center"/>
              <w:rPr>
                <w:b/>
              </w:rPr>
            </w:pPr>
            <w:r w:rsidRPr="000B18E7">
              <w:rPr>
                <w:rFonts w:hint="eastAsia"/>
                <w:b/>
              </w:rPr>
              <w:t>순번</w:t>
            </w:r>
          </w:p>
        </w:tc>
        <w:tc>
          <w:tcPr>
            <w:tcW w:w="3878" w:type="dxa"/>
          </w:tcPr>
          <w:p w:rsidR="00F42E79" w:rsidRPr="000B18E7" w:rsidRDefault="00F42E79" w:rsidP="00F42E79">
            <w:pPr>
              <w:jc w:val="center"/>
              <w:rPr>
                <w:b/>
              </w:rPr>
            </w:pPr>
            <w:r w:rsidRPr="000B18E7">
              <w:rPr>
                <w:rFonts w:hint="eastAsia"/>
                <w:b/>
              </w:rPr>
              <w:t>요구사항명</w:t>
            </w:r>
          </w:p>
        </w:tc>
        <w:tc>
          <w:tcPr>
            <w:tcW w:w="4113" w:type="dxa"/>
          </w:tcPr>
          <w:p w:rsidR="00F42E79" w:rsidRPr="000B18E7" w:rsidRDefault="00F42E79" w:rsidP="00F42E79">
            <w:pPr>
              <w:jc w:val="center"/>
              <w:rPr>
                <w:b/>
              </w:rPr>
            </w:pPr>
            <w:r w:rsidRPr="000B18E7">
              <w:rPr>
                <w:rFonts w:hint="eastAsia"/>
                <w:b/>
              </w:rPr>
              <w:t>요구사항 상세</w:t>
            </w:r>
          </w:p>
        </w:tc>
      </w:tr>
      <w:tr w:rsidR="00F42E79" w:rsidTr="00F42E79">
        <w:trPr>
          <w:trHeight w:val="455"/>
        </w:trPr>
        <w:tc>
          <w:tcPr>
            <w:tcW w:w="9135" w:type="dxa"/>
            <w:gridSpan w:val="3"/>
          </w:tcPr>
          <w:p w:rsidR="00F42E79" w:rsidRPr="000B18E7" w:rsidRDefault="00F42E79" w:rsidP="00F42E79">
            <w:pPr>
              <w:jc w:val="center"/>
              <w:rPr>
                <w:rFonts w:hint="eastAsia"/>
                <w:b/>
              </w:rPr>
            </w:pPr>
            <w:r w:rsidRPr="000B18E7">
              <w:rPr>
                <w:b/>
              </w:rPr>
              <w:t>기능적 요구사항</w:t>
            </w:r>
          </w:p>
        </w:tc>
      </w:tr>
      <w:tr w:rsidR="00F42E79" w:rsidTr="00F42E79">
        <w:trPr>
          <w:trHeight w:val="455"/>
        </w:trPr>
        <w:tc>
          <w:tcPr>
            <w:tcW w:w="1144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로그인 관리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로그인/ 로그아웃/</w:t>
            </w:r>
            <w:r>
              <w:t xml:space="preserve"> </w:t>
            </w:r>
            <w:r>
              <w:rPr>
                <w:rFonts w:hint="eastAsia"/>
              </w:rPr>
              <w:t>비밀번호 찾기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회원 관리</w:t>
            </w:r>
          </w:p>
        </w:tc>
        <w:tc>
          <w:tcPr>
            <w:tcW w:w="4113" w:type="dxa"/>
          </w:tcPr>
          <w:p w:rsidR="00F42E79" w:rsidRPr="0024416B" w:rsidRDefault="00F42E79" w:rsidP="00F42E79">
            <w:pPr>
              <w:jc w:val="center"/>
            </w:pPr>
            <w:r>
              <w:rPr>
                <w:rFonts w:hint="eastAsia"/>
              </w:rPr>
              <w:t>회원가입/</w:t>
            </w:r>
            <w:r>
              <w:t xml:space="preserve"> </w:t>
            </w:r>
            <w:r>
              <w:rPr>
                <w:rFonts w:hint="eastAsia"/>
              </w:rPr>
              <w:t>수정/</w:t>
            </w:r>
            <w:r>
              <w:t xml:space="preserve"> </w:t>
            </w:r>
            <w:r>
              <w:rPr>
                <w:rFonts w:hint="eastAsia"/>
              </w:rPr>
              <w:t>탈퇴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공지게시판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</w:pPr>
            <w:r>
              <w:t>공지사항 등록, 삭제, 조회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자유게시판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</w:pPr>
            <w:r>
              <w:t>게시판 등록, 삭제, 조회</w:t>
            </w:r>
          </w:p>
        </w:tc>
      </w:tr>
      <w:tr w:rsidR="00F42E79" w:rsidTr="00F42E79">
        <w:trPr>
          <w:trHeight w:val="932"/>
        </w:trPr>
        <w:tc>
          <w:tcPr>
            <w:tcW w:w="1144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관광지 정보 수집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</w:pPr>
            <w:r>
              <w:t>한국관광공사 : 지역별 관광지 정보를 얻어와 화면에 표시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여행지 조회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</w:pPr>
            <w:r>
              <w:rPr>
                <w:rFonts w:hint="eastAsia"/>
              </w:rPr>
              <w:t>여행</w:t>
            </w:r>
            <w:r>
              <w:t>지 정보를 지역별 원하는 컨텐츠 별 조회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여행 계획 경로 설정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조회한 관광지를 활용하여 여행 계획, 여행 경로를 저장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차트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여행지수, 조회수를 이용한 다양한 차트출력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관광지 사진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랜덤 관광지 추천 사진 출력</w:t>
            </w:r>
          </w:p>
        </w:tc>
      </w:tr>
      <w:tr w:rsidR="00F42E79" w:rsidTr="00F42E79">
        <w:trPr>
          <w:trHeight w:val="476"/>
        </w:trPr>
        <w:tc>
          <w:tcPr>
            <w:tcW w:w="9135" w:type="dxa"/>
            <w:gridSpan w:val="3"/>
          </w:tcPr>
          <w:p w:rsidR="00F42E79" w:rsidRPr="000B18E7" w:rsidRDefault="00F42E79" w:rsidP="00F42E79">
            <w:pPr>
              <w:jc w:val="center"/>
              <w:rPr>
                <w:rFonts w:hint="eastAsia"/>
                <w:b/>
              </w:rPr>
            </w:pPr>
            <w:r w:rsidRPr="000B18E7">
              <w:rPr>
                <w:rFonts w:hint="eastAsia"/>
                <w:b/>
              </w:rPr>
              <w:t>비 기능적 요구사항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공공데이터의 정확성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공공데이터 API를 활용함으로 인한 공공데이터의 정확성이 요구됨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사용자 편의성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웹 사이트에 대한 사전 지식이 없어도 쓰기 편해야 함</w:t>
            </w:r>
          </w:p>
        </w:tc>
      </w:tr>
      <w:tr w:rsidR="00F42E79" w:rsidTr="00F42E79">
        <w:trPr>
          <w:trHeight w:val="476"/>
        </w:trPr>
        <w:tc>
          <w:tcPr>
            <w:tcW w:w="1144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878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가용성</w:t>
            </w:r>
          </w:p>
        </w:tc>
        <w:tc>
          <w:tcPr>
            <w:tcW w:w="4113" w:type="dxa"/>
          </w:tcPr>
          <w:p w:rsidR="00F42E79" w:rsidRDefault="00F42E79" w:rsidP="00F42E79">
            <w:pPr>
              <w:jc w:val="center"/>
              <w:rPr>
                <w:rFonts w:hint="eastAsia"/>
              </w:rPr>
            </w:pPr>
            <w:r>
              <w:t>언제나 (어떤 디바이스로든) 서비스 가능해야 함</w:t>
            </w:r>
          </w:p>
        </w:tc>
      </w:tr>
    </w:tbl>
    <w:p w:rsidR="00F42E79" w:rsidRDefault="00F42E79"/>
    <w:p w:rsidR="00F34629" w:rsidRDefault="00F34629"/>
    <w:p w:rsidR="00F34629" w:rsidRDefault="00F34629"/>
    <w:p w:rsidR="00F34629" w:rsidRDefault="00F34629"/>
    <w:p w:rsidR="00F34629" w:rsidRDefault="00F34629"/>
    <w:p w:rsidR="00F34629" w:rsidRDefault="00F34629">
      <w:pPr>
        <w:rPr>
          <w:b/>
          <w:sz w:val="24"/>
        </w:rPr>
      </w:pPr>
      <w:r w:rsidRPr="00F34629">
        <w:rPr>
          <w:rFonts w:hint="eastAsia"/>
          <w:b/>
          <w:sz w:val="24"/>
        </w:rPr>
        <w:lastRenderedPageBreak/>
        <w:t>2. 테이블 구조도</w:t>
      </w:r>
    </w:p>
    <w:p w:rsidR="00F34629" w:rsidRDefault="00F34629">
      <w:pPr>
        <w:rPr>
          <w:rFonts w:hint="eastAsia"/>
          <w:b/>
          <w:sz w:val="24"/>
        </w:rPr>
      </w:pPr>
    </w:p>
    <w:p w:rsidR="00F34629" w:rsidRDefault="00F34629">
      <w:pPr>
        <w:rPr>
          <w:b/>
          <w:sz w:val="24"/>
        </w:rPr>
      </w:pPr>
      <w:r w:rsidRPr="00F34629">
        <w:rPr>
          <w:b/>
          <w:noProof/>
          <w:sz w:val="24"/>
        </w:rPr>
        <w:drawing>
          <wp:inline distT="0" distB="0" distL="0" distR="0" wp14:anchorId="1C8F4E64" wp14:editId="40BF0C9F">
            <wp:extent cx="5731510" cy="6590665"/>
            <wp:effectExtent l="0" t="0" r="2540" b="635"/>
            <wp:docPr id="1" name="그림 1" descr="C:\Users\SSAFY\Desktop\최종 제출\데이터베이스\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최종 제출\데이터베이스\DB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629" w:rsidRDefault="00F34629">
      <w:pPr>
        <w:rPr>
          <w:b/>
          <w:sz w:val="24"/>
        </w:rPr>
      </w:pPr>
    </w:p>
    <w:p w:rsidR="00F34629" w:rsidRDefault="00F34629">
      <w:pPr>
        <w:rPr>
          <w:b/>
          <w:sz w:val="24"/>
        </w:rPr>
      </w:pPr>
    </w:p>
    <w:p w:rsidR="00F34629" w:rsidRDefault="00F34629">
      <w:pPr>
        <w:rPr>
          <w:b/>
          <w:sz w:val="24"/>
        </w:rPr>
      </w:pPr>
    </w:p>
    <w:p w:rsidR="00F34629" w:rsidRDefault="00F34629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3. 클래스 다이어그램</w:t>
      </w:r>
    </w:p>
    <w:p w:rsidR="00F34629" w:rsidRDefault="00F34629">
      <w:pPr>
        <w:rPr>
          <w:rFonts w:hint="eastAsia"/>
          <w:b/>
          <w:sz w:val="24"/>
        </w:rPr>
      </w:pPr>
    </w:p>
    <w:p w:rsidR="00F34629" w:rsidRDefault="00F34629" w:rsidP="00F34629">
      <w:pPr>
        <w:pStyle w:val="a5"/>
        <w:keepNext/>
      </w:pPr>
      <w:fldSimple w:instr=" SEQ Table \* ARABIC ">
        <w:r>
          <w:rPr>
            <w:noProof/>
          </w:rPr>
          <w:t>1</w:t>
        </w:r>
      </w:fldSimple>
      <w:r>
        <w:t xml:space="preserve"> Board</w:t>
      </w:r>
    </w:p>
    <w:p w:rsidR="00F34629" w:rsidRDefault="00F34629">
      <w:r>
        <w:rPr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08" type="#_x0000_t75" style="width:302.25pt;height:283.5pt">
            <v:imagedata r:id="rId6" o:title="Board.cld"/>
          </v:shape>
        </w:pict>
      </w:r>
    </w:p>
    <w:p w:rsidR="00F34629" w:rsidRDefault="00F34629" w:rsidP="00F34629">
      <w:pPr>
        <w:pStyle w:val="a5"/>
        <w:keepNext/>
      </w:pPr>
      <w:fldSimple w:instr=" SEQ Table \* ARABIC ">
        <w:r>
          <w:rPr>
            <w:noProof/>
          </w:rPr>
          <w:t>2</w:t>
        </w:r>
      </w:fldSimple>
      <w:r>
        <w:t xml:space="preserve"> Map</w:t>
      </w:r>
    </w:p>
    <w:p w:rsidR="00F34629" w:rsidRDefault="00F34629">
      <w:r>
        <w:rPr>
          <w:b/>
          <w:sz w:val="24"/>
        </w:rPr>
        <w:pict>
          <v:shape id="_x0000_i1096" type="#_x0000_t75" style="width:330pt;height:249pt">
            <v:imagedata r:id="rId7" o:title="Map.cld"/>
          </v:shape>
        </w:pict>
      </w:r>
    </w:p>
    <w:p w:rsidR="00F34629" w:rsidRDefault="00F34629" w:rsidP="00F34629">
      <w:pPr>
        <w:pStyle w:val="a5"/>
        <w:keepNext/>
      </w:pPr>
      <w:fldSimple w:instr=" SEQ Table \* ARABIC ">
        <w:r>
          <w:rPr>
            <w:noProof/>
          </w:rPr>
          <w:t>3</w:t>
        </w:r>
      </w:fldSimple>
      <w:r>
        <w:t xml:space="preserve"> Plan</w:t>
      </w:r>
    </w:p>
    <w:p w:rsidR="00F34629" w:rsidRDefault="00F34629">
      <w:r>
        <w:rPr>
          <w:b/>
          <w:sz w:val="24"/>
        </w:rPr>
        <w:pict>
          <v:shape id="_x0000_i1094" type="#_x0000_t75" style="width:430.5pt;height:267pt">
            <v:imagedata r:id="rId8" o:title="Plan.cld"/>
          </v:shape>
        </w:pict>
      </w:r>
    </w:p>
    <w:p w:rsidR="00F34629" w:rsidRDefault="00F34629" w:rsidP="00F34629">
      <w:pPr>
        <w:pStyle w:val="a5"/>
        <w:keepNext/>
      </w:pPr>
      <w:fldSimple w:instr=" SEQ Table \* ARABIC ">
        <w:r>
          <w:rPr>
            <w:noProof/>
          </w:rPr>
          <w:t>4</w:t>
        </w:r>
      </w:fldSimple>
      <w:r>
        <w:t xml:space="preserve"> User</w:t>
      </w:r>
    </w:p>
    <w:p w:rsidR="00F34629" w:rsidRDefault="00F34629">
      <w:pPr>
        <w:rPr>
          <w:b/>
          <w:sz w:val="24"/>
        </w:rPr>
      </w:pPr>
      <w:r>
        <w:rPr>
          <w:b/>
          <w:sz w:val="24"/>
        </w:rPr>
        <w:pict>
          <v:shape id="_x0000_i1095" type="#_x0000_t75" style="width:412.5pt;height:352.5pt">
            <v:imagedata r:id="rId9" o:title="User.cld"/>
          </v:shape>
        </w:pict>
      </w:r>
    </w:p>
    <w:p w:rsidR="00F34629" w:rsidRDefault="001A69EA">
      <w:pPr>
        <w:rPr>
          <w:b/>
          <w:sz w:val="24"/>
        </w:rPr>
      </w:pPr>
      <w:r>
        <w:rPr>
          <w:b/>
          <w:sz w:val="24"/>
        </w:rPr>
        <w:lastRenderedPageBreak/>
        <w:t xml:space="preserve">4. </w:t>
      </w:r>
      <w:r>
        <w:rPr>
          <w:rFonts w:hint="eastAsia"/>
          <w:b/>
          <w:sz w:val="24"/>
        </w:rPr>
        <w:t>화면 설계서</w:t>
      </w:r>
    </w:p>
    <w:p w:rsidR="001A69EA" w:rsidRDefault="001A69EA">
      <w:pPr>
        <w:rPr>
          <w:b/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A1938" w:rsidTr="005A1938">
        <w:tc>
          <w:tcPr>
            <w:tcW w:w="9016" w:type="dxa"/>
          </w:tcPr>
          <w:p w:rsidR="005A1938" w:rsidRDefault="006A3C1C" w:rsidP="006A3C1C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t>메인페이지</w:t>
            </w:r>
          </w:p>
        </w:tc>
      </w:tr>
      <w:tr w:rsidR="005A1938" w:rsidTr="005A1938">
        <w:tc>
          <w:tcPr>
            <w:tcW w:w="9016" w:type="dxa"/>
          </w:tcPr>
          <w:p w:rsidR="005A1938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474800" cy="2516400"/>
                  <wp:effectExtent l="0" t="0" r="2540" b="0"/>
                  <wp:docPr id="2" name="그림 2" descr="C:\SSAFY\찐최종관통\화면설계서\메인페이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SSAFY\찐최종관통\화면설계서\메인페이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4800" cy="25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5A1938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84800" cy="2466000"/>
                  <wp:effectExtent l="0" t="0" r="0" b="0"/>
                  <wp:docPr id="3" name="그림 3" descr="C:\SSAFY\찐최종관통\화면설계서\메인페이지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SSAFY\찐최종관통\화면설계서\메인페이지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4800" cy="246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5A1938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88400" cy="2466000"/>
                  <wp:effectExtent l="0" t="0" r="0" b="0"/>
                  <wp:docPr id="4" name="그림 4" descr="C:\SSAFY\찐최종관통\화면설계서\메인페이지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SSAFY\찐최종관통\화면설계서\메인페이지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8400" cy="246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여행지 검색 페이지</w:t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5" name="그림 5" descr="C:\SSAFY\찐최종관통\화면설계서\관광지찾기기본화면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SSAFY\찐최종관통\화면설계서\관광지찾기기본화면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6" name="그림 6" descr="C:\SSAFY\찐최종관통\화면설계서\검색후화면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SSAFY\찐최종관통\화면설계서\검색후화면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7" name="그림 7" descr="C:\SSAFY\찐최종관통\화면설계서\관광지세부정보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:\SSAFY\찐최종관통\화면설계서\관광지세부정보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lastRenderedPageBreak/>
              <w:drawing>
                <wp:inline distT="0" distB="0" distL="0" distR="0" wp14:anchorId="03698AAA" wp14:editId="02F955D5">
                  <wp:extent cx="4392000" cy="2469600"/>
                  <wp:effectExtent l="0" t="0" r="8890" b="6985"/>
                  <wp:docPr id="9" name="그림 9" descr="C:\SSAFY\찐최종관통\화면설계서\여행경로에관광지추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:\SSAFY\찐최종관통\화면설계서\여행경로에관광지추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 wp14:anchorId="0251EFB7" wp14:editId="1C65F1AF">
                  <wp:extent cx="4392000" cy="2469600"/>
                  <wp:effectExtent l="0" t="0" r="8890" b="6985"/>
                  <wp:docPr id="8" name="그림 8" descr="C:\SSAFY\찐최종관통\화면설계서\여행계획세부내용작성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SSAFY\찐최종관통\화면설계서\여행계획세부내용작성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69EA" w:rsidRDefault="001A69EA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게시판</w:t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10" name="그림 10" descr="C:\SSAFY\찐최종관통\화면설계서\자유게시판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:\SSAFY\찐최종관통\화면설계서\자유게시판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11" name="그림 11" descr="C:\SSAFY\찐최종관통\화면설계서\자유게시판글클릭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C:\SSAFY\찐최종관통\화면설계서\자유게시판글클릭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여행계획</w:t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12" name="그림 12" descr="C:\SSAFY\찐최종관통\화면설계서\여행계획리스트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:\SSAFY\찐최종관통\화면설계서\여행계획리스트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13" name="그림 13" descr="C:\SSAFY\찐최종관통\화면설계서\여행계획클릭시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C:\SSAFY\찐최종관통\화면설계서\여행계획클릭시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p w:rsidR="006A3C1C" w:rsidRDefault="006A3C1C" w:rsidP="005A1938">
      <w:pPr>
        <w:rPr>
          <w:sz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차트</w:t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14" name="그림 14" descr="C:\SSAFY\찐최종관통\화면설계서\차트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C:\SSAFY\찐최종관통\화면설계서\차트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1C" w:rsidTr="006A3C1C">
        <w:tc>
          <w:tcPr>
            <w:tcW w:w="9016" w:type="dxa"/>
          </w:tcPr>
          <w:p w:rsidR="006A3C1C" w:rsidRDefault="006A3C1C" w:rsidP="006A3C1C">
            <w:pPr>
              <w:jc w:val="center"/>
              <w:rPr>
                <w:rFonts w:hint="eastAsia"/>
                <w:sz w:val="24"/>
              </w:rPr>
            </w:pPr>
            <w:r w:rsidRPr="006A3C1C">
              <w:rPr>
                <w:noProof/>
                <w:sz w:val="24"/>
              </w:rPr>
              <w:drawing>
                <wp:inline distT="0" distB="0" distL="0" distR="0">
                  <wp:extent cx="4392000" cy="2469600"/>
                  <wp:effectExtent l="0" t="0" r="8890" b="6985"/>
                  <wp:docPr id="15" name="그림 15" descr="C:\SSAFY\찐최종관통\화면설계서\차트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SSAFY\찐최종관통\화면설계서\차트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000" cy="246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3C1C" w:rsidRPr="005A1938" w:rsidRDefault="006A3C1C" w:rsidP="005A1938">
      <w:pPr>
        <w:rPr>
          <w:rFonts w:hint="eastAsia"/>
          <w:sz w:val="24"/>
        </w:rPr>
      </w:pPr>
      <w:bookmarkStart w:id="0" w:name="_GoBack"/>
      <w:bookmarkEnd w:id="0"/>
    </w:p>
    <w:sectPr w:rsidR="006A3C1C" w:rsidRPr="005A19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8803A3"/>
    <w:multiLevelType w:val="hybridMultilevel"/>
    <w:tmpl w:val="A44A1B7A"/>
    <w:lvl w:ilvl="0" w:tplc="793EDC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FC2131A"/>
    <w:multiLevelType w:val="hybridMultilevel"/>
    <w:tmpl w:val="C128924C"/>
    <w:lvl w:ilvl="0" w:tplc="736A38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D135D65"/>
    <w:multiLevelType w:val="hybridMultilevel"/>
    <w:tmpl w:val="B928BDF4"/>
    <w:lvl w:ilvl="0" w:tplc="BEF2D1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16B"/>
    <w:rsid w:val="000B18E7"/>
    <w:rsid w:val="001A69EA"/>
    <w:rsid w:val="0024416B"/>
    <w:rsid w:val="002456E3"/>
    <w:rsid w:val="0031667B"/>
    <w:rsid w:val="0040792E"/>
    <w:rsid w:val="00425740"/>
    <w:rsid w:val="005A1938"/>
    <w:rsid w:val="00656E47"/>
    <w:rsid w:val="006A3C1C"/>
    <w:rsid w:val="006D1645"/>
    <w:rsid w:val="00943F92"/>
    <w:rsid w:val="00956FB4"/>
    <w:rsid w:val="00BB2884"/>
    <w:rsid w:val="00D44374"/>
    <w:rsid w:val="00E876FE"/>
    <w:rsid w:val="00F275BA"/>
    <w:rsid w:val="00F34629"/>
    <w:rsid w:val="00F42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6A4EB"/>
  <w15:chartTrackingRefBased/>
  <w15:docId w15:val="{F56DED63-E4F6-4743-B886-4F4ADF14E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441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42E79"/>
    <w:pPr>
      <w:ind w:leftChars="400" w:left="800"/>
    </w:pPr>
  </w:style>
  <w:style w:type="paragraph" w:styleId="a5">
    <w:name w:val="caption"/>
    <w:basedOn w:val="a"/>
    <w:next w:val="a"/>
    <w:uiPriority w:val="35"/>
    <w:semiHidden/>
    <w:unhideWhenUsed/>
    <w:qFormat/>
    <w:rsid w:val="00F34629"/>
    <w:rPr>
      <w:b/>
      <w:bCs/>
      <w:szCs w:val="20"/>
    </w:rPr>
  </w:style>
  <w:style w:type="character" w:styleId="a6">
    <w:name w:val="annotation reference"/>
    <w:basedOn w:val="a0"/>
    <w:uiPriority w:val="99"/>
    <w:semiHidden/>
    <w:unhideWhenUsed/>
    <w:rsid w:val="00F34629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F34629"/>
    <w:pPr>
      <w:jc w:val="left"/>
    </w:pPr>
  </w:style>
  <w:style w:type="character" w:customStyle="1" w:styleId="Char">
    <w:name w:val="메모 텍스트 Char"/>
    <w:basedOn w:val="a0"/>
    <w:link w:val="a7"/>
    <w:uiPriority w:val="99"/>
    <w:semiHidden/>
    <w:rsid w:val="00F34629"/>
  </w:style>
  <w:style w:type="paragraph" w:styleId="a8">
    <w:name w:val="annotation subject"/>
    <w:basedOn w:val="a7"/>
    <w:next w:val="a7"/>
    <w:link w:val="Char0"/>
    <w:uiPriority w:val="99"/>
    <w:semiHidden/>
    <w:unhideWhenUsed/>
    <w:rsid w:val="00F34629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F34629"/>
    <w:rPr>
      <w:b/>
      <w:bCs/>
    </w:rPr>
  </w:style>
  <w:style w:type="paragraph" w:styleId="a9">
    <w:name w:val="Balloon Text"/>
    <w:basedOn w:val="a"/>
    <w:link w:val="Char1"/>
    <w:uiPriority w:val="99"/>
    <w:semiHidden/>
    <w:unhideWhenUsed/>
    <w:rsid w:val="00F3462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F3462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10</Pages>
  <Words>112</Words>
  <Characters>643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15</cp:revision>
  <dcterms:created xsi:type="dcterms:W3CDTF">2023-05-25T01:33:00Z</dcterms:created>
  <dcterms:modified xsi:type="dcterms:W3CDTF">2023-05-25T02:15:00Z</dcterms:modified>
</cp:coreProperties>
</file>